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64E" w:rsidRPr="003B54DA" w:rsidRDefault="00FE464E">
      <w:pPr>
        <w:rPr>
          <w:rFonts w:ascii="Arial" w:hAnsi="Arial" w:cs="Arial"/>
          <w:noProof/>
        </w:rPr>
      </w:pPr>
      <w:bookmarkStart w:id="0" w:name="_GoBack"/>
    </w:p>
    <w:p w:rsidR="00745B9E" w:rsidRPr="003B54DA" w:rsidRDefault="00745B9E" w:rsidP="00745B9E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3B54DA">
        <w:rPr>
          <w:rFonts w:ascii="Arial" w:hAnsi="Arial" w:cs="Arial"/>
          <w:sz w:val="24"/>
          <w:szCs w:val="24"/>
        </w:rPr>
        <w:tab/>
      </w:r>
    </w:p>
    <w:p w:rsidR="00745B9E" w:rsidRPr="003B54DA" w:rsidRDefault="00745B9E" w:rsidP="00745B9E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745B9E" w:rsidRPr="003B54DA" w:rsidRDefault="00745B9E" w:rsidP="00745B9E">
      <w:pPr>
        <w:pStyle w:val="a4"/>
        <w:tabs>
          <w:tab w:val="left" w:pos="3315"/>
          <w:tab w:val="center" w:pos="4677"/>
        </w:tabs>
        <w:jc w:val="left"/>
        <w:rPr>
          <w:rFonts w:ascii="Arial" w:hAnsi="Arial" w:cs="Arial"/>
          <w:b/>
          <w:sz w:val="24"/>
          <w:szCs w:val="24"/>
        </w:rPr>
      </w:pPr>
      <w:r w:rsidRPr="003B54DA">
        <w:rPr>
          <w:rFonts w:ascii="Arial" w:hAnsi="Arial" w:cs="Arial"/>
          <w:sz w:val="24"/>
          <w:szCs w:val="24"/>
        </w:rPr>
        <w:tab/>
      </w:r>
      <w:r w:rsidR="003961D9" w:rsidRPr="003B54DA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CC31365" wp14:editId="52CBD63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0" t="0" r="0" b="0"/>
            <wp:wrapSquare wrapText="bothSides"/>
            <wp:docPr id="4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B54DA">
        <w:rPr>
          <w:rFonts w:ascii="Arial" w:hAnsi="Arial" w:cs="Arial"/>
          <w:b/>
          <w:sz w:val="24"/>
          <w:szCs w:val="24"/>
        </w:rPr>
        <w:t xml:space="preserve">АДМИНИСТРАЦИЯ </w:t>
      </w:r>
    </w:p>
    <w:p w:rsidR="00745B9E" w:rsidRPr="003B54DA" w:rsidRDefault="00745B9E" w:rsidP="00745B9E">
      <w:pPr>
        <w:pStyle w:val="a6"/>
        <w:rPr>
          <w:rFonts w:ascii="Arial" w:hAnsi="Arial" w:cs="Arial"/>
          <w:bCs/>
          <w:sz w:val="24"/>
          <w:szCs w:val="24"/>
        </w:rPr>
      </w:pPr>
      <w:r w:rsidRPr="003B54DA">
        <w:rPr>
          <w:rFonts w:ascii="Arial" w:hAnsi="Arial" w:cs="Arial"/>
          <w:bCs/>
          <w:sz w:val="24"/>
          <w:szCs w:val="24"/>
        </w:rPr>
        <w:t xml:space="preserve"> КАЛАЧЁВСКОГО МУНИЦИПАЛЬНОГО РАЙОНА</w:t>
      </w:r>
    </w:p>
    <w:p w:rsidR="00745B9E" w:rsidRPr="003B54DA" w:rsidRDefault="00745B9E" w:rsidP="00745B9E">
      <w:pPr>
        <w:pStyle w:val="a6"/>
        <w:rPr>
          <w:rFonts w:ascii="Arial" w:hAnsi="Arial" w:cs="Arial"/>
          <w:sz w:val="24"/>
          <w:szCs w:val="24"/>
        </w:rPr>
      </w:pPr>
      <w:r w:rsidRPr="003B54DA">
        <w:rPr>
          <w:rFonts w:ascii="Arial" w:hAnsi="Arial" w:cs="Arial"/>
          <w:sz w:val="24"/>
          <w:szCs w:val="24"/>
        </w:rPr>
        <w:t>ВОЛГОГРАДСКОЙ ОБЛАСТИ</w:t>
      </w:r>
    </w:p>
    <w:p w:rsidR="00745B9E" w:rsidRPr="003B54DA" w:rsidRDefault="003961D9" w:rsidP="00745B9E">
      <w:pPr>
        <w:spacing w:line="360" w:lineRule="auto"/>
        <w:ind w:right="-2692"/>
        <w:jc w:val="center"/>
        <w:rPr>
          <w:rFonts w:ascii="Arial" w:hAnsi="Arial" w:cs="Arial"/>
        </w:rPr>
      </w:pPr>
      <w:r w:rsidRPr="003B54DA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70E50118" wp14:editId="1C67FA1F">
                <wp:simplePos x="0" y="0"/>
                <wp:positionH relativeFrom="column">
                  <wp:posOffset>17145</wp:posOffset>
                </wp:positionH>
                <wp:positionV relativeFrom="paragraph">
                  <wp:posOffset>130810</wp:posOffset>
                </wp:positionV>
                <wp:extent cx="5760720" cy="0"/>
                <wp:effectExtent l="30480" t="37465" r="28575" b="29210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6072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5CC7685F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0.3pt" to="454.9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/CxmGwIAADoEAAAOAAAAZHJzL2Uyb0RvYy54bWysU02P2jAQvVfqf7ByhyRs+NiIsKoS6IW2&#10;SEt/gLEdYq1jW7YhoKr/vWOTILa9VFVzcMbxzMt788bLl0sr0JkZy5UsonScRIhJoiiXxyL6vt+M&#10;FhGyDkuKhZKsiK7MRi+rjx+Wnc7ZRDVKUGYQgEibd7qIGud0HseWNKzFdqw0k3BYK9NiB1tzjKnB&#10;HaC3Ip4kySzulKHaKMKsha/V7TBaBfy6ZsR9q2vLHBJFBNxcWE1YD36NV0ucHw3WDSc9DfwPLFrM&#10;Jfz0DlVhh9HJ8D+gWk6Msqp2Y6LaWNU1JyxoADVp8pua1wZrFrRAc6y+t8n+P1jy9bwziFPwLkIS&#10;t2DRlkuGnnxnOm1zSCjlznht5CJf9VaRN4ukKhssjyww3F81lKW+In5X4jdWA/6h+6Io5OCTU6FN&#10;l9q0HhIagC7BjevdDXZxiMDH6XyWzCdgGhnOYpwPhdpY95mpFvmgiARwDsD4vLXOE8H5kOL/I9WG&#10;CxHMFhJ1HjydeuhWg3QH5r/tm95CqwSnPt0XWnM8lMKgM/YDFJ6gE04e04w6SRrgG4bpuo8d5uIW&#10;Ax0hPR6IA4J9dJuQH8/J83qxXmSjbDJbj7KkqkafNmU2mm3S+bR6qsqySn96dWmWN5xSJj27YVrT&#10;7O+mob83tzm7z+u9MfF79NBBIDu8A+ngrjf0NhoHRa87M7gOAxqS+8vkb8DjHuLHK7/6BQAA//8D&#10;AFBLAwQUAAYACAAAACEApNnjwtkAAAAHAQAADwAAAGRycy9kb3ducmV2LnhtbEyOwU7DMBBE70j8&#10;g7VI3KhNgZKkcaqKig8gcODoxtskwl5HttsGvp5FHOA02pnR7Ks3s3fihDGNgTTcLhQIpC7YkXoN&#10;b6/PNwWIlA1Z4wKhhk9MsGkuL2pT2XCmFzy1uRc8QqkyGoacp0rK1A3oTVqECYmzQ4jeZD5jL200&#10;Zx73Ti6VWklvRuIPg5nwacDuoz16DW1Qbjdv71z7Vdy/70JXTPEhaX19NW/XIDLO+a8MP/iMDg0z&#10;7cORbBJOw/KRiyxqBYLjUpUliP2vIZta/udvvgEAAP//AwBQSwECLQAUAAYACAAAACEAtoM4kv4A&#10;AADhAQAAEwAAAAAAAAAAAAAAAAAAAAAAW0NvbnRlbnRfVHlwZXNdLnhtbFBLAQItABQABgAIAAAA&#10;IQA4/SH/1gAAAJQBAAALAAAAAAAAAAAAAAAAAC8BAABfcmVscy8ucmVsc1BLAQItABQABgAIAAAA&#10;IQDi/CxmGwIAADoEAAAOAAAAAAAAAAAAAAAAAC4CAABkcnMvZTJvRG9jLnhtbFBLAQItABQABgAI&#10;AAAAIQCk2ePC2QAAAAcBAAAPAAAAAAAAAAAAAAAAAHUEAABkcnMvZG93bnJldi54bWxQSwUGAAAA&#10;AAQABADzAAAAewUAAAAA&#10;" o:allowincell="f" strokeweight="4.5pt">
                <v:stroke linestyle="thickThin"/>
              </v:line>
            </w:pict>
          </mc:Fallback>
        </mc:AlternateContent>
      </w:r>
    </w:p>
    <w:p w:rsidR="00745B9E" w:rsidRPr="003B54DA" w:rsidRDefault="00745B9E" w:rsidP="00745B9E">
      <w:pPr>
        <w:ind w:left="40"/>
        <w:jc w:val="center"/>
        <w:rPr>
          <w:rFonts w:ascii="Arial" w:hAnsi="Arial" w:cs="Arial"/>
        </w:rPr>
      </w:pPr>
      <w:r w:rsidRPr="003B54DA">
        <w:rPr>
          <w:rFonts w:ascii="Arial" w:hAnsi="Arial" w:cs="Arial"/>
          <w:b/>
          <w:bCs/>
        </w:rPr>
        <w:t>ПОСТАНОВЛЕНИЕ</w:t>
      </w:r>
    </w:p>
    <w:p w:rsidR="00F27B6F" w:rsidRPr="003B54DA" w:rsidRDefault="00F27B6F" w:rsidP="00745B9E">
      <w:pPr>
        <w:rPr>
          <w:rFonts w:ascii="Arial" w:hAnsi="Arial" w:cs="Arial"/>
        </w:rPr>
      </w:pPr>
    </w:p>
    <w:p w:rsidR="00745B9E" w:rsidRPr="003B54DA" w:rsidRDefault="00745B9E" w:rsidP="00745B9E">
      <w:pPr>
        <w:rPr>
          <w:rFonts w:ascii="Arial" w:hAnsi="Arial" w:cs="Arial"/>
        </w:rPr>
      </w:pPr>
      <w:r w:rsidRPr="003B54DA">
        <w:rPr>
          <w:rFonts w:ascii="Arial" w:hAnsi="Arial" w:cs="Arial"/>
        </w:rPr>
        <w:t>от</w:t>
      </w:r>
      <w:r w:rsidR="00B85A99" w:rsidRPr="003B54DA">
        <w:rPr>
          <w:rFonts w:ascii="Arial" w:hAnsi="Arial" w:cs="Arial"/>
        </w:rPr>
        <w:t xml:space="preserve"> 02.10.2025 </w:t>
      </w:r>
      <w:r w:rsidRPr="003B54DA">
        <w:rPr>
          <w:rFonts w:ascii="Arial" w:hAnsi="Arial" w:cs="Arial"/>
        </w:rPr>
        <w:t xml:space="preserve">г.        № </w:t>
      </w:r>
      <w:r w:rsidR="00B85A99" w:rsidRPr="003B54DA">
        <w:rPr>
          <w:rFonts w:ascii="Arial" w:hAnsi="Arial" w:cs="Arial"/>
        </w:rPr>
        <w:t>1089</w:t>
      </w:r>
    </w:p>
    <w:p w:rsidR="00745B9E" w:rsidRPr="003B54DA" w:rsidRDefault="00745B9E" w:rsidP="00745B9E">
      <w:pPr>
        <w:rPr>
          <w:rFonts w:ascii="Arial" w:hAnsi="Arial" w:cs="Arial"/>
        </w:rPr>
      </w:pPr>
    </w:p>
    <w:p w:rsidR="00FE464E" w:rsidRPr="003B54DA" w:rsidRDefault="00FE464E">
      <w:pPr>
        <w:rPr>
          <w:rFonts w:ascii="Arial" w:hAnsi="Arial" w:cs="Arial"/>
        </w:rPr>
      </w:pPr>
    </w:p>
    <w:p w:rsidR="00FE464E" w:rsidRPr="003B54DA" w:rsidRDefault="007D7CDA" w:rsidP="00342BEB">
      <w:pPr>
        <w:jc w:val="center"/>
        <w:rPr>
          <w:rFonts w:ascii="Arial" w:hAnsi="Arial" w:cs="Arial"/>
          <w:b/>
        </w:rPr>
      </w:pPr>
      <w:r w:rsidRPr="003B54DA">
        <w:rPr>
          <w:rFonts w:ascii="Arial" w:hAnsi="Arial" w:cs="Arial"/>
          <w:b/>
        </w:rPr>
        <w:t xml:space="preserve">О внесении изменений в постановление администрации Калачевского муниципального района от 09.01.2025 № </w:t>
      </w:r>
      <w:r w:rsidR="006A750D" w:rsidRPr="003B54DA">
        <w:rPr>
          <w:rFonts w:ascii="Arial" w:hAnsi="Arial" w:cs="Arial"/>
          <w:b/>
        </w:rPr>
        <w:t>2</w:t>
      </w:r>
      <w:r w:rsidRPr="003B54DA">
        <w:rPr>
          <w:rFonts w:ascii="Arial" w:hAnsi="Arial" w:cs="Arial"/>
          <w:b/>
        </w:rPr>
        <w:t xml:space="preserve"> «</w:t>
      </w:r>
      <w:r w:rsidR="00342BEB" w:rsidRPr="003B54DA">
        <w:rPr>
          <w:rFonts w:ascii="Arial" w:hAnsi="Arial" w:cs="Arial"/>
          <w:b/>
        </w:rPr>
        <w:t>Об индексации размеров окладов (должностных окладов), ставок заработной платы рабо</w:t>
      </w:r>
      <w:r w:rsidR="006D35B3" w:rsidRPr="003B54DA">
        <w:rPr>
          <w:rFonts w:ascii="Arial" w:hAnsi="Arial" w:cs="Arial"/>
          <w:b/>
        </w:rPr>
        <w:t>тников муниципальных учреждений</w:t>
      </w:r>
      <w:r w:rsidR="00342BEB" w:rsidRPr="003B54DA">
        <w:rPr>
          <w:rFonts w:ascii="Arial" w:hAnsi="Arial" w:cs="Arial"/>
          <w:b/>
        </w:rPr>
        <w:t xml:space="preserve"> Калачевского муниципального района Волгоградской области</w:t>
      </w:r>
      <w:r w:rsidRPr="003B54DA">
        <w:rPr>
          <w:rFonts w:ascii="Arial" w:hAnsi="Arial" w:cs="Arial"/>
          <w:b/>
        </w:rPr>
        <w:t>»</w:t>
      </w:r>
      <w:r w:rsidR="00342BEB" w:rsidRPr="003B54DA">
        <w:rPr>
          <w:rFonts w:ascii="Arial" w:hAnsi="Arial" w:cs="Arial"/>
          <w:b/>
        </w:rPr>
        <w:t xml:space="preserve"> </w:t>
      </w:r>
    </w:p>
    <w:p w:rsidR="0002003F" w:rsidRPr="003B54DA" w:rsidRDefault="0002003F" w:rsidP="0002003F">
      <w:pPr>
        <w:rPr>
          <w:rFonts w:ascii="Arial" w:hAnsi="Arial" w:cs="Arial"/>
        </w:rPr>
      </w:pPr>
    </w:p>
    <w:p w:rsidR="004C647C" w:rsidRPr="003B54DA" w:rsidRDefault="006D35B3" w:rsidP="004B5476">
      <w:pPr>
        <w:ind w:firstLine="720"/>
        <w:jc w:val="both"/>
        <w:rPr>
          <w:rFonts w:ascii="Arial" w:hAnsi="Arial" w:cs="Arial"/>
        </w:rPr>
      </w:pPr>
      <w:proofErr w:type="gramStart"/>
      <w:r w:rsidRPr="003B54DA">
        <w:rPr>
          <w:rFonts w:ascii="Arial" w:hAnsi="Arial" w:cs="Arial"/>
        </w:rPr>
        <w:t xml:space="preserve">В соответствии с постановлением Администрации Волгоградской области </w:t>
      </w:r>
      <w:r w:rsidR="0029565B" w:rsidRPr="003B54DA">
        <w:rPr>
          <w:rFonts w:ascii="Arial" w:hAnsi="Arial" w:cs="Arial"/>
        </w:rPr>
        <w:t>от 29.09.2025 № 588-п «О внесении изменений в постановление</w:t>
      </w:r>
      <w:r w:rsidR="00DC61C6" w:rsidRPr="003B54DA">
        <w:rPr>
          <w:rFonts w:ascii="Arial" w:hAnsi="Arial" w:cs="Arial"/>
        </w:rPr>
        <w:t xml:space="preserve"> Администрации Волгоградской области</w:t>
      </w:r>
      <w:r w:rsidR="0029565B" w:rsidRPr="003B54DA">
        <w:rPr>
          <w:rFonts w:ascii="Arial" w:hAnsi="Arial" w:cs="Arial"/>
        </w:rPr>
        <w:t xml:space="preserve"> </w:t>
      </w:r>
      <w:r w:rsidRPr="003B54DA">
        <w:rPr>
          <w:rFonts w:ascii="Arial" w:hAnsi="Arial" w:cs="Arial"/>
        </w:rPr>
        <w:t xml:space="preserve">от </w:t>
      </w:r>
      <w:r w:rsidR="00DB6D05" w:rsidRPr="003B54DA">
        <w:rPr>
          <w:rFonts w:ascii="Arial" w:hAnsi="Arial" w:cs="Arial"/>
        </w:rPr>
        <w:t>10.12.2024</w:t>
      </w:r>
      <w:r w:rsidRPr="003B54DA">
        <w:rPr>
          <w:rFonts w:ascii="Arial" w:hAnsi="Arial" w:cs="Arial"/>
        </w:rPr>
        <w:t xml:space="preserve"> </w:t>
      </w:r>
      <w:r w:rsidR="00223DCB" w:rsidRPr="003B54DA">
        <w:rPr>
          <w:rFonts w:ascii="Arial" w:hAnsi="Arial" w:cs="Arial"/>
        </w:rPr>
        <w:t xml:space="preserve">№ </w:t>
      </w:r>
      <w:r w:rsidR="00DB6D05" w:rsidRPr="003B54DA">
        <w:rPr>
          <w:rFonts w:ascii="Arial" w:hAnsi="Arial" w:cs="Arial"/>
        </w:rPr>
        <w:t>729</w:t>
      </w:r>
      <w:r w:rsidR="00223DCB" w:rsidRPr="003B54DA">
        <w:rPr>
          <w:rFonts w:ascii="Arial" w:hAnsi="Arial" w:cs="Arial"/>
        </w:rPr>
        <w:t>-п</w:t>
      </w:r>
      <w:r w:rsidRPr="003B54DA">
        <w:rPr>
          <w:rFonts w:ascii="Arial" w:hAnsi="Arial" w:cs="Arial"/>
        </w:rPr>
        <w:t xml:space="preserve"> "Об индексации размеров окладов (должностных окладов), ставок заработной платы работников государственных учреждений Волгоградской области", в</w:t>
      </w:r>
      <w:r w:rsidR="00342BEB" w:rsidRPr="003B54DA">
        <w:rPr>
          <w:rFonts w:ascii="Arial" w:hAnsi="Arial" w:cs="Arial"/>
        </w:rPr>
        <w:t xml:space="preserve"> целях обеспечения социальных гарантий работников муниципальных учреждений Калачевского муниципального района Волгоградской области, </w:t>
      </w:r>
      <w:r w:rsidRPr="003B54DA">
        <w:rPr>
          <w:rFonts w:ascii="Arial" w:hAnsi="Arial" w:cs="Arial"/>
        </w:rPr>
        <w:t>администрация Калачевского муниципального района</w:t>
      </w:r>
      <w:proofErr w:type="gramEnd"/>
    </w:p>
    <w:p w:rsidR="00342BEB" w:rsidRPr="003B54DA" w:rsidRDefault="00342BEB" w:rsidP="004B5476">
      <w:pPr>
        <w:ind w:firstLine="720"/>
        <w:jc w:val="both"/>
        <w:rPr>
          <w:rFonts w:ascii="Arial" w:hAnsi="Arial" w:cs="Arial"/>
        </w:rPr>
      </w:pPr>
    </w:p>
    <w:p w:rsidR="00373AC6" w:rsidRPr="003B54DA" w:rsidRDefault="00745B9E" w:rsidP="004B5476">
      <w:pPr>
        <w:ind w:firstLine="720"/>
        <w:jc w:val="both"/>
        <w:rPr>
          <w:rFonts w:ascii="Arial" w:hAnsi="Arial" w:cs="Arial"/>
          <w:b/>
        </w:rPr>
      </w:pPr>
      <w:proofErr w:type="gramStart"/>
      <w:r w:rsidRPr="003B54DA">
        <w:rPr>
          <w:rFonts w:ascii="Arial" w:hAnsi="Arial" w:cs="Arial"/>
          <w:b/>
        </w:rPr>
        <w:t>п</w:t>
      </w:r>
      <w:proofErr w:type="gramEnd"/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о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с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т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а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н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о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в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л</w:t>
      </w:r>
      <w:r w:rsidR="00342BEB" w:rsidRPr="003B54DA">
        <w:rPr>
          <w:rFonts w:ascii="Arial" w:hAnsi="Arial" w:cs="Arial"/>
          <w:b/>
        </w:rPr>
        <w:t xml:space="preserve"> </w:t>
      </w:r>
      <w:r w:rsidRPr="003B54DA">
        <w:rPr>
          <w:rFonts w:ascii="Arial" w:hAnsi="Arial" w:cs="Arial"/>
          <w:b/>
        </w:rPr>
        <w:t>я</w:t>
      </w:r>
      <w:r w:rsidR="00342BEB" w:rsidRPr="003B54DA">
        <w:rPr>
          <w:rFonts w:ascii="Arial" w:hAnsi="Arial" w:cs="Arial"/>
          <w:b/>
        </w:rPr>
        <w:t xml:space="preserve"> </w:t>
      </w:r>
      <w:r w:rsidR="006D35B3" w:rsidRPr="003B54DA">
        <w:rPr>
          <w:rFonts w:ascii="Arial" w:hAnsi="Arial" w:cs="Arial"/>
          <w:b/>
        </w:rPr>
        <w:t>е т</w:t>
      </w:r>
      <w:r w:rsidRPr="003B54DA">
        <w:rPr>
          <w:rFonts w:ascii="Arial" w:hAnsi="Arial" w:cs="Arial"/>
          <w:b/>
        </w:rPr>
        <w:t>:</w:t>
      </w:r>
      <w:r w:rsidR="00FE464E" w:rsidRPr="003B54DA">
        <w:rPr>
          <w:rFonts w:ascii="Arial" w:hAnsi="Arial" w:cs="Arial"/>
          <w:b/>
        </w:rPr>
        <w:t xml:space="preserve"> </w:t>
      </w:r>
    </w:p>
    <w:p w:rsidR="00342BEB" w:rsidRPr="003B54DA" w:rsidRDefault="00342BEB" w:rsidP="004B5476">
      <w:pPr>
        <w:jc w:val="both"/>
        <w:rPr>
          <w:rFonts w:ascii="Arial" w:hAnsi="Arial" w:cs="Arial"/>
        </w:rPr>
      </w:pPr>
    </w:p>
    <w:p w:rsidR="00DC61C6" w:rsidRPr="003B54DA" w:rsidRDefault="00DC61C6" w:rsidP="008F46CE">
      <w:pPr>
        <w:pStyle w:val="a8"/>
        <w:numPr>
          <w:ilvl w:val="0"/>
          <w:numId w:val="13"/>
        </w:numPr>
        <w:ind w:left="0" w:firstLine="426"/>
        <w:jc w:val="both"/>
        <w:rPr>
          <w:rFonts w:ascii="Arial" w:hAnsi="Arial" w:cs="Arial"/>
        </w:rPr>
      </w:pPr>
      <w:r w:rsidRPr="003B54DA">
        <w:rPr>
          <w:rFonts w:ascii="Arial" w:hAnsi="Arial" w:cs="Arial"/>
        </w:rPr>
        <w:t xml:space="preserve">Внести в постановление администрации Калачевского муниципального </w:t>
      </w:r>
      <w:r w:rsidR="006A750D" w:rsidRPr="003B54DA">
        <w:rPr>
          <w:rFonts w:ascii="Arial" w:hAnsi="Arial" w:cs="Arial"/>
        </w:rPr>
        <w:t xml:space="preserve">района от 09.01.2025 № 2 «Об индексации </w:t>
      </w:r>
      <w:r w:rsidR="008F46CE" w:rsidRPr="003B54DA">
        <w:rPr>
          <w:rFonts w:ascii="Arial" w:hAnsi="Arial" w:cs="Arial"/>
        </w:rPr>
        <w:t>размеров окладов (должностных окладов), ставок заработной платы работников муниципальных учреждений Калачевского муниципального района Волгоградской области</w:t>
      </w:r>
      <w:r w:rsidR="006A750D" w:rsidRPr="003B54DA">
        <w:rPr>
          <w:rFonts w:ascii="Arial" w:hAnsi="Arial" w:cs="Arial"/>
        </w:rPr>
        <w:t>»</w:t>
      </w:r>
      <w:r w:rsidR="00CC08E9" w:rsidRPr="003B54DA">
        <w:rPr>
          <w:rFonts w:ascii="Arial" w:hAnsi="Arial" w:cs="Arial"/>
        </w:rPr>
        <w:t xml:space="preserve"> следующие изменения:</w:t>
      </w:r>
    </w:p>
    <w:p w:rsidR="00342BEB" w:rsidRPr="003B54DA" w:rsidRDefault="00CC08E9" w:rsidP="00CC08E9">
      <w:pPr>
        <w:ind w:firstLine="567"/>
        <w:jc w:val="both"/>
        <w:rPr>
          <w:rFonts w:ascii="Arial" w:hAnsi="Arial" w:cs="Arial"/>
        </w:rPr>
      </w:pPr>
      <w:r w:rsidRPr="003B54DA">
        <w:rPr>
          <w:rFonts w:ascii="Arial" w:hAnsi="Arial" w:cs="Arial"/>
        </w:rPr>
        <w:t>в</w:t>
      </w:r>
      <w:r w:rsidR="00DC61C6" w:rsidRPr="003B54DA">
        <w:rPr>
          <w:rFonts w:ascii="Arial" w:hAnsi="Arial" w:cs="Arial"/>
        </w:rPr>
        <w:t xml:space="preserve"> пункт</w:t>
      </w:r>
      <w:r w:rsidR="00322392" w:rsidRPr="003B54DA">
        <w:rPr>
          <w:rFonts w:ascii="Arial" w:hAnsi="Arial" w:cs="Arial"/>
        </w:rPr>
        <w:t>е</w:t>
      </w:r>
      <w:r w:rsidR="00DC61C6" w:rsidRPr="003B54DA">
        <w:rPr>
          <w:rFonts w:ascii="Arial" w:hAnsi="Arial" w:cs="Arial"/>
        </w:rPr>
        <w:t xml:space="preserve"> 1 </w:t>
      </w:r>
      <w:r w:rsidRPr="003B54DA">
        <w:rPr>
          <w:rFonts w:ascii="Arial" w:hAnsi="Arial" w:cs="Arial"/>
        </w:rPr>
        <w:t>слова «</w:t>
      </w:r>
      <w:r w:rsidR="00964BB7" w:rsidRPr="003B54DA">
        <w:rPr>
          <w:rFonts w:ascii="Arial" w:hAnsi="Arial" w:cs="Arial"/>
        </w:rPr>
        <w:t xml:space="preserve">и с 01 октября </w:t>
      </w:r>
      <w:r w:rsidR="00F5428C" w:rsidRPr="003B54DA">
        <w:rPr>
          <w:rFonts w:ascii="Arial" w:hAnsi="Arial" w:cs="Arial"/>
        </w:rPr>
        <w:t>2025 года в 1,045 раза</w:t>
      </w:r>
      <w:r w:rsidR="00322392" w:rsidRPr="003B54DA">
        <w:rPr>
          <w:rFonts w:ascii="Arial" w:hAnsi="Arial" w:cs="Arial"/>
        </w:rPr>
        <w:t>»</w:t>
      </w:r>
      <w:r w:rsidR="00F5428C" w:rsidRPr="003B54DA">
        <w:rPr>
          <w:rFonts w:ascii="Arial" w:hAnsi="Arial" w:cs="Arial"/>
        </w:rPr>
        <w:t xml:space="preserve"> </w:t>
      </w:r>
      <w:r w:rsidR="00322392" w:rsidRPr="003B54DA">
        <w:rPr>
          <w:rFonts w:ascii="Arial" w:hAnsi="Arial" w:cs="Arial"/>
        </w:rPr>
        <w:t>исключить</w:t>
      </w:r>
      <w:r w:rsidR="00342BEB" w:rsidRPr="003B54DA">
        <w:rPr>
          <w:rFonts w:ascii="Arial" w:hAnsi="Arial" w:cs="Arial"/>
        </w:rPr>
        <w:t>.</w:t>
      </w:r>
    </w:p>
    <w:p w:rsidR="002C49AA" w:rsidRPr="003B54DA" w:rsidRDefault="00AF32DB" w:rsidP="002C49AA">
      <w:pPr>
        <w:pStyle w:val="a8"/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rFonts w:ascii="Arial" w:hAnsi="Arial" w:cs="Arial"/>
        </w:rPr>
      </w:pPr>
      <w:r w:rsidRPr="003B54DA">
        <w:rPr>
          <w:rFonts w:ascii="Arial" w:hAnsi="Arial" w:cs="Arial"/>
        </w:rPr>
        <w:t xml:space="preserve">Настоящее постановление </w:t>
      </w:r>
      <w:r w:rsidR="007957C1" w:rsidRPr="003B54DA">
        <w:rPr>
          <w:rFonts w:ascii="Arial" w:hAnsi="Arial" w:cs="Arial"/>
        </w:rPr>
        <w:t xml:space="preserve">вступает в силу со дня его подписания и </w:t>
      </w:r>
      <w:r w:rsidRPr="003B54DA">
        <w:rPr>
          <w:rFonts w:ascii="Arial" w:hAnsi="Arial" w:cs="Arial"/>
        </w:rPr>
        <w:t>подлежит официальному опубликованию.</w:t>
      </w:r>
    </w:p>
    <w:p w:rsidR="00F27B6F" w:rsidRPr="003B54DA" w:rsidRDefault="00F27B6F" w:rsidP="002C49AA">
      <w:pPr>
        <w:pStyle w:val="a8"/>
        <w:numPr>
          <w:ilvl w:val="0"/>
          <w:numId w:val="13"/>
        </w:numPr>
        <w:autoSpaceDE w:val="0"/>
        <w:autoSpaceDN w:val="0"/>
        <w:adjustRightInd w:val="0"/>
        <w:ind w:left="0" w:firstLine="360"/>
        <w:jc w:val="both"/>
        <w:rPr>
          <w:rFonts w:ascii="Arial" w:hAnsi="Arial" w:cs="Arial"/>
        </w:rPr>
      </w:pPr>
      <w:r w:rsidRPr="003B54DA">
        <w:rPr>
          <w:rFonts w:ascii="Arial" w:hAnsi="Arial" w:cs="Arial"/>
        </w:rPr>
        <w:t>Контроль исполнени</w:t>
      </w:r>
      <w:r w:rsidR="00B03451" w:rsidRPr="003B54DA">
        <w:rPr>
          <w:rFonts w:ascii="Arial" w:hAnsi="Arial" w:cs="Arial"/>
        </w:rPr>
        <w:t>я</w:t>
      </w:r>
      <w:r w:rsidRPr="003B54DA">
        <w:rPr>
          <w:rFonts w:ascii="Arial" w:hAnsi="Arial" w:cs="Arial"/>
        </w:rPr>
        <w:t xml:space="preserve"> </w:t>
      </w:r>
      <w:r w:rsidR="00B03451" w:rsidRPr="003B54DA">
        <w:rPr>
          <w:rFonts w:ascii="Arial" w:hAnsi="Arial" w:cs="Arial"/>
        </w:rPr>
        <w:t xml:space="preserve">настоящего </w:t>
      </w:r>
      <w:r w:rsidRPr="003B54DA">
        <w:rPr>
          <w:rFonts w:ascii="Arial" w:hAnsi="Arial" w:cs="Arial"/>
        </w:rPr>
        <w:t xml:space="preserve">постановления </w:t>
      </w:r>
      <w:r w:rsidR="00B03451" w:rsidRPr="003B54DA">
        <w:rPr>
          <w:rFonts w:ascii="Arial" w:hAnsi="Arial" w:cs="Arial"/>
        </w:rPr>
        <w:t>оставляю за собой</w:t>
      </w:r>
      <w:r w:rsidR="009F4EDD" w:rsidRPr="003B54DA">
        <w:rPr>
          <w:rFonts w:ascii="Arial" w:hAnsi="Arial" w:cs="Arial"/>
        </w:rPr>
        <w:t>.</w:t>
      </w:r>
    </w:p>
    <w:p w:rsidR="00AF32DB" w:rsidRPr="003B54DA" w:rsidRDefault="00AF32DB" w:rsidP="00F27B6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F3360" w:rsidRPr="003B54DA" w:rsidRDefault="00EF3360" w:rsidP="00F27B6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F3360" w:rsidRPr="003B54DA" w:rsidRDefault="00EF3360" w:rsidP="00F27B6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EF3360" w:rsidRPr="003B54DA" w:rsidRDefault="00EF3360" w:rsidP="00F27B6F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D35B3" w:rsidRPr="003B54DA" w:rsidRDefault="007957C1" w:rsidP="00F27B6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proofErr w:type="spellStart"/>
      <w:r w:rsidRPr="003B54DA">
        <w:rPr>
          <w:rFonts w:ascii="Arial" w:hAnsi="Arial" w:cs="Arial"/>
          <w:b/>
        </w:rPr>
        <w:t>И.о</w:t>
      </w:r>
      <w:proofErr w:type="spellEnd"/>
      <w:r w:rsidRPr="003B54DA">
        <w:rPr>
          <w:rFonts w:ascii="Arial" w:hAnsi="Arial" w:cs="Arial"/>
          <w:b/>
        </w:rPr>
        <w:t>. Г</w:t>
      </w:r>
      <w:r w:rsidR="00F27B6F" w:rsidRPr="003B54DA">
        <w:rPr>
          <w:rFonts w:ascii="Arial" w:hAnsi="Arial" w:cs="Arial"/>
          <w:b/>
        </w:rPr>
        <w:t>лав</w:t>
      </w:r>
      <w:r w:rsidRPr="003B54DA">
        <w:rPr>
          <w:rFonts w:ascii="Arial" w:hAnsi="Arial" w:cs="Arial"/>
          <w:b/>
        </w:rPr>
        <w:t>ы</w:t>
      </w:r>
      <w:r w:rsidR="00F27B6F" w:rsidRPr="003B54DA">
        <w:rPr>
          <w:rFonts w:ascii="Arial" w:hAnsi="Arial" w:cs="Arial"/>
          <w:b/>
        </w:rPr>
        <w:t xml:space="preserve"> Калачевского </w:t>
      </w:r>
    </w:p>
    <w:p w:rsidR="00F27B6F" w:rsidRPr="003B54DA" w:rsidRDefault="00F27B6F" w:rsidP="00F27B6F">
      <w:p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3B54DA">
        <w:rPr>
          <w:rFonts w:ascii="Arial" w:hAnsi="Arial" w:cs="Arial"/>
          <w:b/>
        </w:rPr>
        <w:t>муниципального района</w:t>
      </w:r>
      <w:r w:rsidRPr="003B54DA">
        <w:rPr>
          <w:rFonts w:ascii="Arial" w:hAnsi="Arial" w:cs="Arial"/>
          <w:b/>
        </w:rPr>
        <w:tab/>
      </w:r>
      <w:r w:rsidRPr="003B54DA">
        <w:rPr>
          <w:rFonts w:ascii="Arial" w:hAnsi="Arial" w:cs="Arial"/>
          <w:b/>
        </w:rPr>
        <w:tab/>
      </w:r>
      <w:r w:rsidRPr="003B54DA">
        <w:rPr>
          <w:rFonts w:ascii="Arial" w:hAnsi="Arial" w:cs="Arial"/>
          <w:b/>
        </w:rPr>
        <w:tab/>
      </w:r>
      <w:r w:rsidR="006D35B3" w:rsidRPr="003B54DA">
        <w:rPr>
          <w:rFonts w:ascii="Arial" w:hAnsi="Arial" w:cs="Arial"/>
          <w:b/>
        </w:rPr>
        <w:t xml:space="preserve">                  </w:t>
      </w:r>
      <w:r w:rsidRPr="003B54DA">
        <w:rPr>
          <w:rFonts w:ascii="Arial" w:hAnsi="Arial" w:cs="Arial"/>
          <w:b/>
        </w:rPr>
        <w:t xml:space="preserve">              </w:t>
      </w:r>
      <w:r w:rsidR="007957C1" w:rsidRPr="003B54DA">
        <w:rPr>
          <w:rFonts w:ascii="Arial" w:hAnsi="Arial" w:cs="Arial"/>
          <w:b/>
        </w:rPr>
        <w:t>В.Л. Герасимов</w:t>
      </w:r>
    </w:p>
    <w:p w:rsidR="003961D9" w:rsidRPr="003B54DA" w:rsidRDefault="003961D9" w:rsidP="00B03451">
      <w:pPr>
        <w:rPr>
          <w:rFonts w:ascii="Arial" w:hAnsi="Arial" w:cs="Arial"/>
          <w:b/>
        </w:rPr>
      </w:pPr>
    </w:p>
    <w:p w:rsidR="006D35B3" w:rsidRPr="003B54DA" w:rsidRDefault="006D35B3" w:rsidP="00B03451">
      <w:pPr>
        <w:rPr>
          <w:rFonts w:ascii="Arial" w:hAnsi="Arial" w:cs="Arial"/>
          <w:b/>
        </w:rPr>
      </w:pPr>
    </w:p>
    <w:p w:rsidR="002C49AA" w:rsidRPr="003B54DA" w:rsidRDefault="002C49AA" w:rsidP="00B03451">
      <w:pPr>
        <w:rPr>
          <w:rFonts w:ascii="Arial" w:hAnsi="Arial" w:cs="Arial"/>
          <w:b/>
        </w:rPr>
      </w:pPr>
    </w:p>
    <w:bookmarkEnd w:id="0"/>
    <w:p w:rsidR="002C49AA" w:rsidRPr="003B54DA" w:rsidRDefault="002C49AA" w:rsidP="00B03451">
      <w:pPr>
        <w:rPr>
          <w:rFonts w:ascii="Arial" w:hAnsi="Arial" w:cs="Arial"/>
          <w:b/>
        </w:rPr>
      </w:pPr>
    </w:p>
    <w:sectPr w:rsidR="002C49AA" w:rsidRPr="003B54DA" w:rsidSect="006D35B3">
      <w:pgSz w:w="11906" w:h="16838"/>
      <w:pgMar w:top="680" w:right="851" w:bottom="680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F75F9"/>
    <w:multiLevelType w:val="singleLevel"/>
    <w:tmpl w:val="B9A22E5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">
    <w:nsid w:val="0C6F33B9"/>
    <w:multiLevelType w:val="hybridMultilevel"/>
    <w:tmpl w:val="F9F8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E6515C"/>
    <w:multiLevelType w:val="hybridMultilevel"/>
    <w:tmpl w:val="5F56E2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9575F2"/>
    <w:multiLevelType w:val="hybridMultilevel"/>
    <w:tmpl w:val="E210FCBA"/>
    <w:lvl w:ilvl="0" w:tplc="5AE8F51A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227FD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34111D2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38A53FC9"/>
    <w:multiLevelType w:val="hybridMultilevel"/>
    <w:tmpl w:val="7CDC97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BE6183"/>
    <w:multiLevelType w:val="hybridMultilevel"/>
    <w:tmpl w:val="79EA97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766EEF"/>
    <w:multiLevelType w:val="hybridMultilevel"/>
    <w:tmpl w:val="50089E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AC1078"/>
    <w:multiLevelType w:val="singleLevel"/>
    <w:tmpl w:val="041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0">
    <w:nsid w:val="734A22FE"/>
    <w:multiLevelType w:val="hybridMultilevel"/>
    <w:tmpl w:val="808266CC"/>
    <w:lvl w:ilvl="0" w:tplc="28281150">
      <w:start w:val="3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74FC2A39"/>
    <w:multiLevelType w:val="hybridMultilevel"/>
    <w:tmpl w:val="F50422AE"/>
    <w:lvl w:ilvl="0" w:tplc="D976106A">
      <w:start w:val="1"/>
      <w:numFmt w:val="decimal"/>
      <w:lvlText w:val="%1."/>
      <w:lvlJc w:val="left"/>
      <w:pPr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</w:num>
  <w:num w:numId="3">
    <w:abstractNumId w:val="9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0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8"/>
  </w:num>
  <w:num w:numId="11">
    <w:abstractNumId w:val="1"/>
  </w:num>
  <w:num w:numId="12">
    <w:abstractNumId w:val="7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5A4"/>
    <w:rsid w:val="00004837"/>
    <w:rsid w:val="000070AB"/>
    <w:rsid w:val="000100FD"/>
    <w:rsid w:val="0002003F"/>
    <w:rsid w:val="000259AD"/>
    <w:rsid w:val="00030CC0"/>
    <w:rsid w:val="00036F3F"/>
    <w:rsid w:val="000450BF"/>
    <w:rsid w:val="00071D72"/>
    <w:rsid w:val="00081C6A"/>
    <w:rsid w:val="00084461"/>
    <w:rsid w:val="000A695C"/>
    <w:rsid w:val="000C6D73"/>
    <w:rsid w:val="000F502A"/>
    <w:rsid w:val="001A6E61"/>
    <w:rsid w:val="001B3282"/>
    <w:rsid w:val="001B48EC"/>
    <w:rsid w:val="001D4579"/>
    <w:rsid w:val="00201456"/>
    <w:rsid w:val="00223DCB"/>
    <w:rsid w:val="0022486C"/>
    <w:rsid w:val="00240F75"/>
    <w:rsid w:val="002534B9"/>
    <w:rsid w:val="00263D57"/>
    <w:rsid w:val="00276E9E"/>
    <w:rsid w:val="002929CB"/>
    <w:rsid w:val="0029565B"/>
    <w:rsid w:val="002C49AA"/>
    <w:rsid w:val="002F47C5"/>
    <w:rsid w:val="002F7C9F"/>
    <w:rsid w:val="003102FE"/>
    <w:rsid w:val="00313F7A"/>
    <w:rsid w:val="00322392"/>
    <w:rsid w:val="00324EC5"/>
    <w:rsid w:val="003250C5"/>
    <w:rsid w:val="00342BEB"/>
    <w:rsid w:val="00373AC6"/>
    <w:rsid w:val="00381058"/>
    <w:rsid w:val="003961D9"/>
    <w:rsid w:val="003B54DA"/>
    <w:rsid w:val="003D55B7"/>
    <w:rsid w:val="003E2559"/>
    <w:rsid w:val="003F740D"/>
    <w:rsid w:val="0044759F"/>
    <w:rsid w:val="004709E6"/>
    <w:rsid w:val="004753F0"/>
    <w:rsid w:val="00484E07"/>
    <w:rsid w:val="00485257"/>
    <w:rsid w:val="004A7109"/>
    <w:rsid w:val="004B1A7C"/>
    <w:rsid w:val="004B5476"/>
    <w:rsid w:val="004C46D3"/>
    <w:rsid w:val="004C647C"/>
    <w:rsid w:val="004D26C2"/>
    <w:rsid w:val="004D5ADF"/>
    <w:rsid w:val="004F2C31"/>
    <w:rsid w:val="004F3635"/>
    <w:rsid w:val="0052473E"/>
    <w:rsid w:val="005620B9"/>
    <w:rsid w:val="00564264"/>
    <w:rsid w:val="00582A8A"/>
    <w:rsid w:val="005B4AFC"/>
    <w:rsid w:val="00605A95"/>
    <w:rsid w:val="00626E62"/>
    <w:rsid w:val="00641A95"/>
    <w:rsid w:val="00662812"/>
    <w:rsid w:val="006A750D"/>
    <w:rsid w:val="006B36CC"/>
    <w:rsid w:val="006D35B3"/>
    <w:rsid w:val="006D3DC4"/>
    <w:rsid w:val="006E1032"/>
    <w:rsid w:val="006E11B1"/>
    <w:rsid w:val="006F57CC"/>
    <w:rsid w:val="00700433"/>
    <w:rsid w:val="00724226"/>
    <w:rsid w:val="007416F9"/>
    <w:rsid w:val="00745B9E"/>
    <w:rsid w:val="00750BE4"/>
    <w:rsid w:val="00787BF8"/>
    <w:rsid w:val="007957C1"/>
    <w:rsid w:val="007B035D"/>
    <w:rsid w:val="007C100A"/>
    <w:rsid w:val="007C1C34"/>
    <w:rsid w:val="007C6E10"/>
    <w:rsid w:val="007D1F33"/>
    <w:rsid w:val="007D7CDA"/>
    <w:rsid w:val="008115D2"/>
    <w:rsid w:val="00887524"/>
    <w:rsid w:val="008926D8"/>
    <w:rsid w:val="008A63E0"/>
    <w:rsid w:val="008B30EC"/>
    <w:rsid w:val="008C6396"/>
    <w:rsid w:val="008F46CE"/>
    <w:rsid w:val="00905D17"/>
    <w:rsid w:val="00942EA0"/>
    <w:rsid w:val="009435A4"/>
    <w:rsid w:val="00964BB7"/>
    <w:rsid w:val="0097383C"/>
    <w:rsid w:val="00975109"/>
    <w:rsid w:val="00977CC8"/>
    <w:rsid w:val="0098517F"/>
    <w:rsid w:val="00986B81"/>
    <w:rsid w:val="00991EEC"/>
    <w:rsid w:val="009C3357"/>
    <w:rsid w:val="009F4EDD"/>
    <w:rsid w:val="009F5704"/>
    <w:rsid w:val="00A41134"/>
    <w:rsid w:val="00A66835"/>
    <w:rsid w:val="00A76AF2"/>
    <w:rsid w:val="00A95F75"/>
    <w:rsid w:val="00A9608B"/>
    <w:rsid w:val="00AA4679"/>
    <w:rsid w:val="00AE2A75"/>
    <w:rsid w:val="00AF32DB"/>
    <w:rsid w:val="00B03451"/>
    <w:rsid w:val="00B11139"/>
    <w:rsid w:val="00B16B6E"/>
    <w:rsid w:val="00B364F7"/>
    <w:rsid w:val="00B3655D"/>
    <w:rsid w:val="00B8368B"/>
    <w:rsid w:val="00B85A99"/>
    <w:rsid w:val="00B9065E"/>
    <w:rsid w:val="00BB524C"/>
    <w:rsid w:val="00BC118E"/>
    <w:rsid w:val="00BF01AD"/>
    <w:rsid w:val="00C0681B"/>
    <w:rsid w:val="00C64894"/>
    <w:rsid w:val="00C71558"/>
    <w:rsid w:val="00CC08E9"/>
    <w:rsid w:val="00CC297F"/>
    <w:rsid w:val="00D0430E"/>
    <w:rsid w:val="00D412ED"/>
    <w:rsid w:val="00D530AE"/>
    <w:rsid w:val="00D608AA"/>
    <w:rsid w:val="00D8766F"/>
    <w:rsid w:val="00D9714A"/>
    <w:rsid w:val="00DB4874"/>
    <w:rsid w:val="00DB6D05"/>
    <w:rsid w:val="00DC61C6"/>
    <w:rsid w:val="00E16B0F"/>
    <w:rsid w:val="00E20C10"/>
    <w:rsid w:val="00E216C8"/>
    <w:rsid w:val="00E54C41"/>
    <w:rsid w:val="00E572C3"/>
    <w:rsid w:val="00E8439B"/>
    <w:rsid w:val="00E90B7A"/>
    <w:rsid w:val="00EA1E5E"/>
    <w:rsid w:val="00EB7DFF"/>
    <w:rsid w:val="00EF0762"/>
    <w:rsid w:val="00EF2C12"/>
    <w:rsid w:val="00EF3360"/>
    <w:rsid w:val="00EF48CB"/>
    <w:rsid w:val="00F1010D"/>
    <w:rsid w:val="00F27B6F"/>
    <w:rsid w:val="00F5428C"/>
    <w:rsid w:val="00F62703"/>
    <w:rsid w:val="00FA2B04"/>
    <w:rsid w:val="00FE464E"/>
    <w:rsid w:val="00FF6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basedOn w:val="a0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basedOn w:val="a0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basedOn w:val="a0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semiHidden/>
    <w:unhideWhenUsed/>
    <w:rsid w:val="004B1A7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4B1A7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745B9E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4">
    <w:name w:val="Title"/>
    <w:basedOn w:val="a"/>
    <w:link w:val="a5"/>
    <w:qFormat/>
    <w:rsid w:val="00745B9E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745B9E"/>
    <w:rPr>
      <w:sz w:val="28"/>
    </w:rPr>
  </w:style>
  <w:style w:type="paragraph" w:styleId="a6">
    <w:name w:val="Subtitle"/>
    <w:basedOn w:val="a"/>
    <w:link w:val="a7"/>
    <w:qFormat/>
    <w:rsid w:val="00745B9E"/>
    <w:pPr>
      <w:jc w:val="center"/>
    </w:pPr>
    <w:rPr>
      <w:b/>
      <w:sz w:val="28"/>
      <w:szCs w:val="20"/>
    </w:rPr>
  </w:style>
  <w:style w:type="character" w:customStyle="1" w:styleId="a7">
    <w:name w:val="Подзаголовок Знак"/>
    <w:basedOn w:val="a0"/>
    <w:link w:val="a6"/>
    <w:rsid w:val="00745B9E"/>
    <w:rPr>
      <w:b/>
      <w:sz w:val="28"/>
    </w:rPr>
  </w:style>
  <w:style w:type="paragraph" w:customStyle="1" w:styleId="ConsPlusNormal">
    <w:name w:val="ConsPlusNormal"/>
    <w:rsid w:val="00E8439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Cell">
    <w:name w:val="ConsPlusCell"/>
    <w:rsid w:val="003250C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formattext">
    <w:name w:val="formattext"/>
    <w:basedOn w:val="a"/>
    <w:rsid w:val="00484E07"/>
    <w:pPr>
      <w:spacing w:before="100" w:beforeAutospacing="1" w:after="100" w:afterAutospacing="1"/>
    </w:pPr>
  </w:style>
  <w:style w:type="paragraph" w:customStyle="1" w:styleId="ConsPlusNonformat">
    <w:name w:val="ConsPlusNonformat"/>
    <w:uiPriority w:val="99"/>
    <w:rsid w:val="00484E0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List Paragraph"/>
    <w:basedOn w:val="a"/>
    <w:uiPriority w:val="34"/>
    <w:qFormat/>
    <w:rsid w:val="00EF48CB"/>
    <w:pPr>
      <w:ind w:left="720"/>
    </w:pPr>
  </w:style>
  <w:style w:type="paragraph" w:styleId="a9">
    <w:name w:val="Body Text Indent"/>
    <w:basedOn w:val="a"/>
    <w:link w:val="aa"/>
    <w:rsid w:val="00700433"/>
    <w:pPr>
      <w:autoSpaceDE w:val="0"/>
      <w:autoSpaceDN w:val="0"/>
      <w:adjustRightInd w:val="0"/>
      <w:spacing w:before="20" w:line="252" w:lineRule="auto"/>
      <w:ind w:firstLine="567"/>
      <w:jc w:val="both"/>
    </w:pPr>
  </w:style>
  <w:style w:type="character" w:customStyle="1" w:styleId="aa">
    <w:name w:val="Основной текст с отступом Знак"/>
    <w:basedOn w:val="a0"/>
    <w:link w:val="a9"/>
    <w:rsid w:val="00700433"/>
    <w:rPr>
      <w:sz w:val="24"/>
      <w:szCs w:val="24"/>
    </w:rPr>
  </w:style>
  <w:style w:type="paragraph" w:customStyle="1" w:styleId="4">
    <w:name w:val="заголовок 4"/>
    <w:basedOn w:val="a"/>
    <w:next w:val="a"/>
    <w:rsid w:val="00700433"/>
    <w:pPr>
      <w:keepNext/>
      <w:autoSpaceDE w:val="0"/>
      <w:autoSpaceDN w:val="0"/>
      <w:adjustRightInd w:val="0"/>
      <w:ind w:firstLine="567"/>
      <w:jc w:val="center"/>
    </w:pPr>
    <w:rPr>
      <w:b/>
      <w:bCs/>
    </w:rPr>
  </w:style>
  <w:style w:type="paragraph" w:customStyle="1" w:styleId="21">
    <w:name w:val="Основной текст 21"/>
    <w:basedOn w:val="a"/>
    <w:rsid w:val="00700433"/>
    <w:pPr>
      <w:autoSpaceDE w:val="0"/>
      <w:autoSpaceDN w:val="0"/>
      <w:adjustRightInd w:val="0"/>
      <w:jc w:val="both"/>
    </w:pPr>
  </w:style>
  <w:style w:type="paragraph" w:customStyle="1" w:styleId="10">
    <w:name w:val="Обычный1"/>
    <w:rsid w:val="00700433"/>
    <w:pPr>
      <w:widowControl w:val="0"/>
      <w:snapToGrid w:val="0"/>
      <w:spacing w:line="300" w:lineRule="auto"/>
      <w:ind w:firstLine="920"/>
      <w:jc w:val="both"/>
    </w:pPr>
    <w:rPr>
      <w:sz w:val="22"/>
    </w:rPr>
  </w:style>
  <w:style w:type="paragraph" w:styleId="ab">
    <w:name w:val="Body Text"/>
    <w:basedOn w:val="a"/>
    <w:link w:val="ac"/>
    <w:rsid w:val="00787BF8"/>
    <w:pPr>
      <w:spacing w:after="120"/>
    </w:pPr>
  </w:style>
  <w:style w:type="character" w:customStyle="1" w:styleId="ac">
    <w:name w:val="Основной текст Знак"/>
    <w:basedOn w:val="a0"/>
    <w:link w:val="ab"/>
    <w:rsid w:val="00787BF8"/>
    <w:rPr>
      <w:sz w:val="24"/>
      <w:szCs w:val="24"/>
    </w:rPr>
  </w:style>
  <w:style w:type="paragraph" w:styleId="ad">
    <w:name w:val="Normal (Web)"/>
    <w:basedOn w:val="a"/>
    <w:uiPriority w:val="99"/>
    <w:unhideWhenUsed/>
    <w:rsid w:val="000100FD"/>
    <w:pPr>
      <w:spacing w:after="150"/>
    </w:pPr>
  </w:style>
  <w:style w:type="paragraph" w:styleId="ae">
    <w:name w:val="No Spacing"/>
    <w:uiPriority w:val="1"/>
    <w:qFormat/>
    <w:rsid w:val="0002003F"/>
    <w:rPr>
      <w:rFonts w:eastAsia="Calibri"/>
      <w:sz w:val="22"/>
      <w:szCs w:val="22"/>
      <w:lang w:eastAsia="en-US"/>
    </w:rPr>
  </w:style>
  <w:style w:type="paragraph" w:styleId="af">
    <w:name w:val="Balloon Text"/>
    <w:basedOn w:val="a"/>
    <w:link w:val="af0"/>
    <w:semiHidden/>
    <w:unhideWhenUsed/>
    <w:rsid w:val="004B1A7C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semiHidden/>
    <w:rsid w:val="004B1A7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6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022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110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238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062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356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4731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58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968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02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7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54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2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6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872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733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022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583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07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37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42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14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9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2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542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510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1436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149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4362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2145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123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57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4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6434-4EB0-47E8-B32E-7254B1930A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Анна Миронова</cp:lastModifiedBy>
  <cp:revision>10</cp:revision>
  <cp:lastPrinted>2025-01-09T09:42:00Z</cp:lastPrinted>
  <dcterms:created xsi:type="dcterms:W3CDTF">2020-11-03T10:23:00Z</dcterms:created>
  <dcterms:modified xsi:type="dcterms:W3CDTF">2025-10-30T13:26:00Z</dcterms:modified>
</cp:coreProperties>
</file>